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0DC5D" w14:textId="6629F3B4" w:rsidR="00071BEE" w:rsidRPr="00FA648E" w:rsidRDefault="00071BEE" w:rsidP="00071BEE">
      <w:pPr>
        <w:rPr>
          <w:rFonts w:ascii="Calibri" w:hAnsi="Calibri" w:cs="Times New Roman"/>
          <w:b/>
        </w:rPr>
      </w:pPr>
      <w:bookmarkStart w:id="0" w:name="_GoBack"/>
      <w:bookmarkEnd w:id="0"/>
    </w:p>
    <w:p w14:paraId="0678FFC0" w14:textId="5BEDC23A" w:rsidR="00071BEE" w:rsidRPr="003E2941" w:rsidRDefault="002139B1" w:rsidP="00DD3F2B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2/15/21</w:t>
      </w:r>
    </w:p>
    <w:p w14:paraId="66F479EA" w14:textId="77777777" w:rsidR="00DD3F2B" w:rsidRDefault="00DD3F2B" w:rsidP="00DD3F2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By Paula Green</w:t>
      </w:r>
    </w:p>
    <w:p w14:paraId="4BF5E398" w14:textId="77777777" w:rsidR="00DD3F2B" w:rsidRDefault="00DD3F2B" w:rsidP="00DD3F2B">
      <w:pPr>
        <w:rPr>
          <w:rFonts w:ascii="Calibri" w:hAnsi="Calibri" w:cs="Times New Roman"/>
        </w:rPr>
      </w:pPr>
    </w:p>
    <w:p w14:paraId="3329130A" w14:textId="693DFEAA" w:rsidR="00DD3F2B" w:rsidRDefault="00DD3F2B" w:rsidP="00FD492F">
      <w:pPr>
        <w:ind w:firstLine="720"/>
        <w:rPr>
          <w:rFonts w:ascii="Calibri" w:hAnsi="Calibri" w:cs="Times New Roman"/>
        </w:rPr>
      </w:pPr>
      <w:r w:rsidRPr="003E2941">
        <w:rPr>
          <w:rFonts w:ascii="Calibri" w:hAnsi="Calibri" w:cs="Times New Roman"/>
        </w:rPr>
        <w:t>“I am a staunch supporter on the right and have been f</w:t>
      </w:r>
      <w:r w:rsidR="00FD492F">
        <w:rPr>
          <w:rFonts w:ascii="Calibri" w:hAnsi="Calibri" w:cs="Times New Roman"/>
        </w:rPr>
        <w:t>i</w:t>
      </w:r>
      <w:r w:rsidRPr="003E2941">
        <w:rPr>
          <w:rFonts w:ascii="Calibri" w:hAnsi="Calibri" w:cs="Times New Roman"/>
        </w:rPr>
        <w:t>ll</w:t>
      </w:r>
      <w:r w:rsidR="00FD492F">
        <w:rPr>
          <w:rFonts w:ascii="Calibri" w:hAnsi="Calibri" w:cs="Times New Roman"/>
        </w:rPr>
        <w:t>ed</w:t>
      </w:r>
      <w:r w:rsidRPr="003E2941">
        <w:rPr>
          <w:rFonts w:ascii="Calibri" w:hAnsi="Calibri" w:cs="Times New Roman"/>
        </w:rPr>
        <w:t xml:space="preserve"> of conflict and distress here in our Happy Valley with the full weight of the left.</w:t>
      </w:r>
      <w:r>
        <w:rPr>
          <w:rFonts w:ascii="Calibri" w:hAnsi="Calibri" w:cs="Times New Roman"/>
        </w:rPr>
        <w:t xml:space="preserve">” That was how </w:t>
      </w:r>
      <w:r w:rsidRPr="003E2941">
        <w:rPr>
          <w:rFonts w:ascii="Calibri" w:hAnsi="Calibri" w:cs="Times New Roman"/>
        </w:rPr>
        <w:t>a self-identified conservative, midlife white male living in our region</w:t>
      </w:r>
      <w:r>
        <w:rPr>
          <w:rFonts w:ascii="Calibri" w:hAnsi="Calibri" w:cs="Times New Roman"/>
        </w:rPr>
        <w:t xml:space="preserve"> partially identified himself when he </w:t>
      </w:r>
      <w:r w:rsidR="00FD492F">
        <w:rPr>
          <w:rFonts w:ascii="Calibri" w:hAnsi="Calibri" w:cs="Times New Roman"/>
        </w:rPr>
        <w:t>emailed in</w:t>
      </w:r>
      <w:r>
        <w:rPr>
          <w:rFonts w:ascii="Calibri" w:hAnsi="Calibri" w:cs="Times New Roman"/>
        </w:rPr>
        <w:t xml:space="preserve"> response to my op-ed “</w:t>
      </w:r>
      <w:r w:rsidRPr="003E2941">
        <w:rPr>
          <w:rFonts w:ascii="Calibri" w:hAnsi="Calibri" w:cs="Times New Roman"/>
        </w:rPr>
        <w:t>How Do We Heal Now?”</w:t>
      </w:r>
      <w:r>
        <w:rPr>
          <w:rFonts w:ascii="Calibri" w:hAnsi="Calibri" w:cs="Times New Roman"/>
        </w:rPr>
        <w:t xml:space="preserve"> published in the </w:t>
      </w:r>
      <w:r>
        <w:rPr>
          <w:rFonts w:ascii="Calibri" w:hAnsi="Calibri" w:cs="Times New Roman"/>
          <w:i/>
        </w:rPr>
        <w:t xml:space="preserve">Gazette </w:t>
      </w:r>
      <w:r>
        <w:rPr>
          <w:rFonts w:ascii="Calibri" w:hAnsi="Calibri" w:cs="Times New Roman"/>
        </w:rPr>
        <w:t xml:space="preserve">on January 20. </w:t>
      </w:r>
    </w:p>
    <w:p w14:paraId="53079C6B" w14:textId="77777777" w:rsidR="00FD492F" w:rsidRDefault="00FD492F" w:rsidP="00DD3F2B">
      <w:pPr>
        <w:rPr>
          <w:rFonts w:ascii="Calibri" w:hAnsi="Calibri" w:cs="Times New Roman"/>
        </w:rPr>
      </w:pPr>
    </w:p>
    <w:p w14:paraId="49CC31C9" w14:textId="6608965A" w:rsidR="00DD3F2B" w:rsidRDefault="00DD3F2B" w:rsidP="00DD3F2B">
      <w:pPr>
        <w:ind w:firstLine="720"/>
        <w:rPr>
          <w:rFonts w:ascii="Calibri" w:hAnsi="Calibri" w:cs="Times New Roman"/>
        </w:rPr>
      </w:pPr>
      <w:r>
        <w:rPr>
          <w:rFonts w:ascii="Calibri" w:hAnsi="Calibri" w:cs="Times New Roman"/>
        </w:rPr>
        <w:t>“</w:t>
      </w:r>
      <w:r w:rsidRPr="003E2941">
        <w:rPr>
          <w:rFonts w:ascii="Calibri" w:hAnsi="Calibri" w:cs="Times New Roman"/>
        </w:rPr>
        <w:t>You are the first and only voice printed in our paper over the last year or so who has offe</w:t>
      </w:r>
      <w:r>
        <w:rPr>
          <w:rFonts w:ascii="Calibri" w:hAnsi="Calibri" w:cs="Times New Roman"/>
        </w:rPr>
        <w:t>red not only such a non</w:t>
      </w:r>
      <w:r w:rsidRPr="003E2941">
        <w:rPr>
          <w:rFonts w:ascii="Calibri" w:hAnsi="Calibri" w:cs="Times New Roman"/>
        </w:rPr>
        <w:t>partisan view but a very insightful and thought-provoking one as well</w:t>
      </w:r>
      <w:r>
        <w:rPr>
          <w:rFonts w:ascii="Calibri" w:hAnsi="Calibri" w:cs="Times New Roman"/>
        </w:rPr>
        <w:t>,” he wrote</w:t>
      </w:r>
      <w:r w:rsidRPr="003E2941">
        <w:rPr>
          <w:rFonts w:ascii="Calibri" w:hAnsi="Calibri" w:cs="Times New Roman"/>
        </w:rPr>
        <w:t xml:space="preserve">. </w:t>
      </w:r>
      <w:r>
        <w:rPr>
          <w:rFonts w:ascii="Calibri" w:hAnsi="Calibri" w:cs="Times New Roman"/>
        </w:rPr>
        <w:t>“</w:t>
      </w:r>
      <w:r w:rsidRPr="003E2941">
        <w:rPr>
          <w:rFonts w:ascii="Calibri" w:hAnsi="Calibri" w:cs="Times New Roman"/>
        </w:rPr>
        <w:t>You have hit on the crux of the matter with your understanding that there are stories on all sides. I have worked my whole life to mostly do what is right and yet now am called bigoted and hateful. I see no light at the end of the tunnel.”</w:t>
      </w:r>
    </w:p>
    <w:p w14:paraId="727CE098" w14:textId="77777777" w:rsidR="00FD492F" w:rsidRDefault="00FD492F" w:rsidP="00DD3F2B">
      <w:pPr>
        <w:ind w:firstLine="720"/>
        <w:rPr>
          <w:rFonts w:ascii="Calibri" w:hAnsi="Calibri" w:cs="Times New Roman"/>
        </w:rPr>
      </w:pPr>
    </w:p>
    <w:p w14:paraId="1C2A6E4F" w14:textId="55923659" w:rsidR="00DD3F2B" w:rsidRDefault="00DD3F2B" w:rsidP="00FD492F">
      <w:pPr>
        <w:ind w:firstLine="720"/>
        <w:rPr>
          <w:rFonts w:ascii="Calibri" w:hAnsi="Calibri" w:cs="Times New Roman"/>
        </w:rPr>
      </w:pPr>
      <w:r>
        <w:rPr>
          <w:rFonts w:ascii="Calibri" w:hAnsi="Calibri" w:cs="Times New Roman"/>
        </w:rPr>
        <w:t>My correspondent described himself a</w:t>
      </w:r>
      <w:r w:rsidRPr="003E2941">
        <w:rPr>
          <w:rFonts w:ascii="Calibri" w:hAnsi="Calibri" w:cs="Times New Roman"/>
        </w:rPr>
        <w:t>s a Trump supporter</w:t>
      </w:r>
      <w:r w:rsidR="00FD492F">
        <w:rPr>
          <w:rFonts w:ascii="Calibri" w:hAnsi="Calibri" w:cs="Times New Roman"/>
        </w:rPr>
        <w:t>. He</w:t>
      </w:r>
      <w:r w:rsidRPr="003E2941">
        <w:rPr>
          <w:rFonts w:ascii="Calibri" w:hAnsi="Calibri" w:cs="Times New Roman"/>
        </w:rPr>
        <w:t xml:space="preserve"> objects to the assumption</w:t>
      </w:r>
      <w:r w:rsidR="003A0DCF">
        <w:rPr>
          <w:rFonts w:ascii="Calibri" w:hAnsi="Calibri" w:cs="Times New Roman"/>
        </w:rPr>
        <w:t xml:space="preserve"> that</w:t>
      </w:r>
      <w:r w:rsidRPr="003E294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he is racist or homophobic, attributes</w:t>
      </w:r>
      <w:r w:rsidRPr="003E2941">
        <w:rPr>
          <w:rFonts w:ascii="Calibri" w:hAnsi="Calibri" w:cs="Times New Roman"/>
        </w:rPr>
        <w:t xml:space="preserve"> he feels </w:t>
      </w:r>
      <w:r>
        <w:rPr>
          <w:rFonts w:ascii="Calibri" w:hAnsi="Calibri" w:cs="Times New Roman"/>
        </w:rPr>
        <w:t>have been</w:t>
      </w:r>
      <w:r w:rsidRPr="003E2941">
        <w:rPr>
          <w:rFonts w:ascii="Calibri" w:hAnsi="Calibri" w:cs="Times New Roman"/>
        </w:rPr>
        <w:t xml:space="preserve"> slapped on him by </w:t>
      </w:r>
      <w:r>
        <w:rPr>
          <w:rFonts w:ascii="Calibri" w:hAnsi="Calibri" w:cs="Times New Roman"/>
        </w:rPr>
        <w:t>the</w:t>
      </w:r>
      <w:r w:rsidRPr="003E2941">
        <w:rPr>
          <w:rFonts w:ascii="Calibri" w:hAnsi="Calibri" w:cs="Times New Roman"/>
        </w:rPr>
        <w:t xml:space="preserve"> progressive community</w:t>
      </w:r>
      <w:r>
        <w:rPr>
          <w:rFonts w:ascii="Calibri" w:hAnsi="Calibri" w:cs="Times New Roman"/>
        </w:rPr>
        <w:t xml:space="preserve"> in the Valley</w:t>
      </w:r>
      <w:r w:rsidRPr="003E2941">
        <w:rPr>
          <w:rFonts w:ascii="Calibri" w:hAnsi="Calibri" w:cs="Times New Roman"/>
        </w:rPr>
        <w:t>. The labeling hurts</w:t>
      </w:r>
      <w:r>
        <w:rPr>
          <w:rFonts w:ascii="Calibri" w:hAnsi="Calibri" w:cs="Times New Roman"/>
        </w:rPr>
        <w:t xml:space="preserve">, he </w:t>
      </w:r>
      <w:r w:rsidR="00FD492F">
        <w:rPr>
          <w:rFonts w:ascii="Calibri" w:hAnsi="Calibri" w:cs="Times New Roman"/>
        </w:rPr>
        <w:t>added</w:t>
      </w:r>
      <w:r>
        <w:rPr>
          <w:rFonts w:ascii="Calibri" w:hAnsi="Calibri" w:cs="Times New Roman"/>
        </w:rPr>
        <w:t>,</w:t>
      </w:r>
      <w:r w:rsidRPr="003E2941">
        <w:rPr>
          <w:rFonts w:ascii="Calibri" w:hAnsi="Calibri" w:cs="Times New Roman"/>
        </w:rPr>
        <w:t xml:space="preserve"> and </w:t>
      </w:r>
      <w:r w:rsidR="00FD492F">
        <w:rPr>
          <w:rFonts w:ascii="Calibri" w:hAnsi="Calibri" w:cs="Times New Roman"/>
        </w:rPr>
        <w:t>it</w:t>
      </w:r>
      <w:r w:rsidRPr="003E2941">
        <w:rPr>
          <w:rFonts w:ascii="Calibri" w:hAnsi="Calibri" w:cs="Times New Roman"/>
        </w:rPr>
        <w:t xml:space="preserve"> escalate</w:t>
      </w:r>
      <w:r w:rsidR="00FD492F">
        <w:rPr>
          <w:rFonts w:ascii="Calibri" w:hAnsi="Calibri" w:cs="Times New Roman"/>
        </w:rPr>
        <w:t>s</w:t>
      </w:r>
      <w:r w:rsidRPr="003E2941">
        <w:rPr>
          <w:rFonts w:ascii="Calibri" w:hAnsi="Calibri" w:cs="Times New Roman"/>
        </w:rPr>
        <w:t xml:space="preserve"> his alienation. Touched by his tone, I answered, and we’ve now had f</w:t>
      </w:r>
      <w:r w:rsidR="003A0DCF">
        <w:rPr>
          <w:rFonts w:ascii="Calibri" w:hAnsi="Calibri" w:cs="Times New Roman"/>
        </w:rPr>
        <w:t>ive</w:t>
      </w:r>
      <w:r w:rsidRPr="003E2941">
        <w:rPr>
          <w:rFonts w:ascii="Calibri" w:hAnsi="Calibri" w:cs="Times New Roman"/>
        </w:rPr>
        <w:t xml:space="preserve"> cordial and mutual</w:t>
      </w:r>
      <w:r>
        <w:rPr>
          <w:rFonts w:ascii="Calibri" w:hAnsi="Calibri" w:cs="Times New Roman"/>
        </w:rPr>
        <w:t xml:space="preserve">ly supportive email exchanges. I tell </w:t>
      </w:r>
      <w:r w:rsidRPr="003E2941">
        <w:rPr>
          <w:rFonts w:ascii="Calibri" w:hAnsi="Calibri" w:cs="Times New Roman"/>
        </w:rPr>
        <w:t xml:space="preserve">his story with his permission so that we can </w:t>
      </w:r>
      <w:r w:rsidR="003A0DCF">
        <w:rPr>
          <w:rFonts w:ascii="Calibri" w:hAnsi="Calibri" w:cs="Times New Roman"/>
        </w:rPr>
        <w:t>all grapple with the implications.</w:t>
      </w:r>
    </w:p>
    <w:p w14:paraId="02E60481" w14:textId="77777777" w:rsidR="00FD492F" w:rsidRDefault="00FD492F" w:rsidP="00FD492F">
      <w:pPr>
        <w:ind w:firstLine="720"/>
        <w:rPr>
          <w:rFonts w:ascii="Calibri" w:hAnsi="Calibri" w:cs="Times New Roman"/>
        </w:rPr>
      </w:pPr>
    </w:p>
    <w:p w14:paraId="1E80BC2A" w14:textId="4CCAC7C7" w:rsidR="00DD3F2B" w:rsidRDefault="00DD3F2B" w:rsidP="009E7FAC">
      <w:pPr>
        <w:ind w:firstLine="720"/>
        <w:rPr>
          <w:rFonts w:ascii="Calibri" w:hAnsi="Calibri" w:cs="Times New Roman"/>
        </w:rPr>
      </w:pPr>
      <w:r w:rsidRPr="003E2941">
        <w:rPr>
          <w:rFonts w:ascii="Calibri" w:hAnsi="Calibri" w:cs="Times New Roman"/>
        </w:rPr>
        <w:t xml:space="preserve">What can we progressives learn from how we are perceived by others that is worthy of </w:t>
      </w:r>
      <w:r>
        <w:rPr>
          <w:rFonts w:ascii="Calibri" w:hAnsi="Calibri" w:cs="Times New Roman"/>
        </w:rPr>
        <w:t>self-</w:t>
      </w:r>
      <w:r w:rsidRPr="003E2941">
        <w:rPr>
          <w:rFonts w:ascii="Calibri" w:hAnsi="Calibri" w:cs="Times New Roman"/>
        </w:rPr>
        <w:t xml:space="preserve">examination and </w:t>
      </w:r>
      <w:r>
        <w:rPr>
          <w:rFonts w:ascii="Calibri" w:hAnsi="Calibri" w:cs="Times New Roman"/>
        </w:rPr>
        <w:t>potentially modifying our views</w:t>
      </w:r>
      <w:r w:rsidRPr="003E2941">
        <w:rPr>
          <w:rFonts w:ascii="Calibri" w:hAnsi="Calibri" w:cs="Times New Roman"/>
        </w:rPr>
        <w:t>? How do we vigorously disagree with political positions and destructive actions while refraining from dehumanization and self-righteousness?</w:t>
      </w:r>
      <w:r w:rsidR="009E7FAC">
        <w:rPr>
          <w:rFonts w:ascii="Calibri" w:hAnsi="Calibri" w:cs="Times New Roman"/>
        </w:rPr>
        <w:t xml:space="preserve"> </w:t>
      </w:r>
      <w:r w:rsidRPr="003E2941">
        <w:rPr>
          <w:rFonts w:ascii="Calibri" w:hAnsi="Calibri" w:cs="Times New Roman"/>
        </w:rPr>
        <w:t>In my work as a peace</w:t>
      </w:r>
      <w:r>
        <w:rPr>
          <w:rFonts w:ascii="Calibri" w:hAnsi="Calibri" w:cs="Times New Roman"/>
        </w:rPr>
        <w:t xml:space="preserve"> </w:t>
      </w:r>
      <w:r w:rsidRPr="003E2941">
        <w:rPr>
          <w:rFonts w:ascii="Calibri" w:hAnsi="Calibri" w:cs="Times New Roman"/>
        </w:rPr>
        <w:t>builder overseas, I learned to recognize dignity as fundamental to human well-being and its absence as a contributing cause to social ills</w:t>
      </w:r>
      <w:r>
        <w:rPr>
          <w:rFonts w:ascii="Calibri" w:hAnsi="Calibri" w:cs="Times New Roman"/>
        </w:rPr>
        <w:t xml:space="preserve"> ranging</w:t>
      </w:r>
      <w:r w:rsidRPr="003E2941">
        <w:rPr>
          <w:rFonts w:ascii="Calibri" w:hAnsi="Calibri" w:cs="Times New Roman"/>
        </w:rPr>
        <w:t xml:space="preserve"> from self-rejection to hatred and war. Since dignity is not self-appointed but is confirmed and upheld by others</w:t>
      </w:r>
      <w:r>
        <w:rPr>
          <w:rFonts w:ascii="Calibri" w:hAnsi="Calibri" w:cs="Times New Roman"/>
        </w:rPr>
        <w:t>, a harmonious society requires</w:t>
      </w:r>
      <w:r w:rsidRPr="003E2941">
        <w:rPr>
          <w:rFonts w:ascii="Calibri" w:hAnsi="Calibri" w:cs="Times New Roman"/>
        </w:rPr>
        <w:t xml:space="preserve"> we grant it to one another.</w:t>
      </w:r>
    </w:p>
    <w:p w14:paraId="71BDB003" w14:textId="77777777" w:rsidR="009E7FAC" w:rsidRDefault="009E7FAC" w:rsidP="00DD3F2B">
      <w:pPr>
        <w:ind w:firstLine="720"/>
        <w:rPr>
          <w:rFonts w:ascii="Calibri" w:hAnsi="Calibri" w:cs="Times New Roman"/>
        </w:rPr>
      </w:pPr>
    </w:p>
    <w:p w14:paraId="12A79C58" w14:textId="77777777" w:rsidR="003A0DCF" w:rsidRDefault="003A0DCF" w:rsidP="003A0DCF">
      <w:pPr>
        <w:ind w:firstLine="720"/>
        <w:rPr>
          <w:rFonts w:cstheme="minorHAnsi"/>
        </w:rPr>
      </w:pPr>
      <w:r>
        <w:rPr>
          <w:rFonts w:cstheme="minorHAnsi"/>
        </w:rPr>
        <w:t>I</w:t>
      </w:r>
      <w:r w:rsidRPr="00246114">
        <w:rPr>
          <w:rFonts w:cstheme="minorHAnsi"/>
        </w:rPr>
        <w:t xml:space="preserve">n the 1960s War on Poverty, </w:t>
      </w:r>
      <w:r>
        <w:rPr>
          <w:rFonts w:cstheme="minorHAnsi"/>
        </w:rPr>
        <w:t>r</w:t>
      </w:r>
      <w:r w:rsidRPr="00246114">
        <w:rPr>
          <w:rFonts w:cstheme="minorHAnsi"/>
        </w:rPr>
        <w:t xml:space="preserve">eporters and photographers, often well-meaning, swarmed </w:t>
      </w:r>
      <w:r>
        <w:rPr>
          <w:rFonts w:cstheme="minorHAnsi"/>
        </w:rPr>
        <w:t xml:space="preserve">Appalachia, </w:t>
      </w:r>
      <w:r w:rsidRPr="00246114">
        <w:rPr>
          <w:rFonts w:cstheme="minorHAnsi"/>
        </w:rPr>
        <w:t>generating shame through stereotyped stories and images projected worldwide.</w:t>
      </w:r>
      <w:r>
        <w:rPr>
          <w:rFonts w:cstheme="minorHAnsi"/>
        </w:rPr>
        <w:t xml:space="preserve"> </w:t>
      </w:r>
      <w:r w:rsidRPr="00246114">
        <w:rPr>
          <w:rFonts w:cstheme="minorHAnsi"/>
        </w:rPr>
        <w:t xml:space="preserve">Sixty years later, </w:t>
      </w:r>
      <w:r>
        <w:rPr>
          <w:rFonts w:cstheme="minorHAnsi"/>
        </w:rPr>
        <w:t>i</w:t>
      </w:r>
      <w:r w:rsidRPr="00246114">
        <w:rPr>
          <w:rFonts w:cstheme="minorHAnsi"/>
        </w:rPr>
        <w:t xml:space="preserve">n the Hands Across the Hills dialogue exchanges between residents of Leverett and Letcher County KY, we </w:t>
      </w:r>
      <w:r>
        <w:rPr>
          <w:rFonts w:cstheme="minorHAnsi"/>
        </w:rPr>
        <w:t>learn how the remnants of</w:t>
      </w:r>
      <w:r w:rsidRPr="00246114">
        <w:rPr>
          <w:rFonts w:cstheme="minorHAnsi"/>
        </w:rPr>
        <w:t xml:space="preserve"> humiliation mark Appalachian history, influence their collective self-image and significantly impact their voting patterns</w:t>
      </w:r>
      <w:r>
        <w:rPr>
          <w:rFonts w:cstheme="minorHAnsi"/>
        </w:rPr>
        <w:t>.</w:t>
      </w:r>
      <w:r w:rsidRPr="00246114">
        <w:rPr>
          <w:rFonts w:cstheme="minorHAnsi"/>
        </w:rPr>
        <w:t xml:space="preserve"> </w:t>
      </w:r>
      <w:r>
        <w:rPr>
          <w:rFonts w:cstheme="minorHAnsi"/>
        </w:rPr>
        <w:t>Witnessing</w:t>
      </w:r>
      <w:r w:rsidRPr="00246114">
        <w:rPr>
          <w:rFonts w:cstheme="minorHAnsi"/>
        </w:rPr>
        <w:t xml:space="preserve"> this legacy</w:t>
      </w:r>
      <w:r>
        <w:rPr>
          <w:rFonts w:cstheme="minorHAnsi"/>
        </w:rPr>
        <w:t xml:space="preserve"> reinforces the need for sensitivity and respect as we engage across differences. </w:t>
      </w:r>
    </w:p>
    <w:p w14:paraId="17959E71" w14:textId="77777777" w:rsidR="009E7FAC" w:rsidRDefault="009E7FAC" w:rsidP="00DD3F2B">
      <w:pPr>
        <w:ind w:firstLine="720"/>
        <w:rPr>
          <w:rFonts w:ascii="Calibri" w:hAnsi="Calibri" w:cs="Times New Roman"/>
        </w:rPr>
      </w:pPr>
    </w:p>
    <w:p w14:paraId="15166968" w14:textId="25B04DDA" w:rsidR="00DD3F2B" w:rsidRDefault="00DD3F2B" w:rsidP="009E7FAC">
      <w:pPr>
        <w:ind w:firstLine="720"/>
        <w:rPr>
          <w:rFonts w:ascii="Calibri" w:hAnsi="Calibri" w:cs="Times New Roman"/>
        </w:rPr>
      </w:pPr>
      <w:r>
        <w:rPr>
          <w:rFonts w:ascii="Calibri" w:hAnsi="Calibri" w:cs="Times New Roman"/>
        </w:rPr>
        <w:t>A</w:t>
      </w:r>
      <w:r w:rsidRPr="003E2941">
        <w:rPr>
          <w:rFonts w:ascii="Calibri" w:hAnsi="Calibri" w:cs="Times New Roman"/>
        </w:rPr>
        <w:t xml:space="preserve"> favorite insight</w:t>
      </w:r>
      <w:r>
        <w:rPr>
          <w:rFonts w:ascii="Calibri" w:hAnsi="Calibri" w:cs="Times New Roman"/>
        </w:rPr>
        <w:t xml:space="preserve"> from our dialogue</w:t>
      </w:r>
      <w:r w:rsidRPr="003E2941">
        <w:rPr>
          <w:rFonts w:ascii="Calibri" w:hAnsi="Calibri" w:cs="Times New Roman"/>
        </w:rPr>
        <w:t xml:space="preserve"> is that a person is larger than </w:t>
      </w:r>
      <w:r w:rsidR="009E7FAC">
        <w:rPr>
          <w:rFonts w:ascii="Calibri" w:hAnsi="Calibri" w:cs="Times New Roman"/>
        </w:rPr>
        <w:t>their</w:t>
      </w:r>
      <w:r w:rsidRPr="003E2941">
        <w:rPr>
          <w:rFonts w:ascii="Calibri" w:hAnsi="Calibri" w:cs="Times New Roman"/>
        </w:rPr>
        <w:t xml:space="preserve"> vote, and that voting choices, like all of our behaviors, are complexly determined. Part</w:t>
      </w:r>
      <w:r w:rsidR="009E7FAC">
        <w:rPr>
          <w:rFonts w:ascii="Calibri" w:hAnsi="Calibri" w:cs="Times New Roman"/>
        </w:rPr>
        <w:t xml:space="preserve"> </w:t>
      </w:r>
      <w:r w:rsidRPr="003E2941">
        <w:rPr>
          <w:rFonts w:ascii="Calibri" w:hAnsi="Calibri" w:cs="Times New Roman"/>
        </w:rPr>
        <w:t xml:space="preserve">of what shapes a vote is the sting of rejection by those who see stereotypes and miss the rich human biography that lies beneath. This </w:t>
      </w:r>
      <w:r w:rsidR="009E7FAC">
        <w:rPr>
          <w:rFonts w:ascii="Calibri" w:hAnsi="Calibri" w:cs="Times New Roman"/>
        </w:rPr>
        <w:t>goe</w:t>
      </w:r>
      <w:r>
        <w:rPr>
          <w:rFonts w:ascii="Calibri" w:hAnsi="Calibri" w:cs="Times New Roman"/>
        </w:rPr>
        <w:t>s both</w:t>
      </w:r>
      <w:r w:rsidRPr="003E2941">
        <w:rPr>
          <w:rFonts w:ascii="Calibri" w:hAnsi="Calibri" w:cs="Times New Roman"/>
        </w:rPr>
        <w:t xml:space="preserve"> ways, as progressives are also </w:t>
      </w:r>
      <w:r>
        <w:rPr>
          <w:rFonts w:ascii="Calibri" w:hAnsi="Calibri" w:cs="Times New Roman"/>
        </w:rPr>
        <w:t xml:space="preserve">simplistically </w:t>
      </w:r>
      <w:r w:rsidRPr="003E2941">
        <w:rPr>
          <w:rFonts w:ascii="Calibri" w:hAnsi="Calibri" w:cs="Times New Roman"/>
        </w:rPr>
        <w:t>labeled and judged. Our challenge is to understand th</w:t>
      </w:r>
      <w:r>
        <w:rPr>
          <w:rFonts w:ascii="Calibri" w:hAnsi="Calibri" w:cs="Times New Roman"/>
        </w:rPr>
        <w:t>is</w:t>
      </w:r>
      <w:r w:rsidRPr="003E2941">
        <w:rPr>
          <w:rFonts w:ascii="Calibri" w:hAnsi="Calibri" w:cs="Times New Roman"/>
        </w:rPr>
        <w:t xml:space="preserve"> dynamic and to take responsibility for our role in the dance.</w:t>
      </w:r>
      <w:r w:rsidR="009E7FAC">
        <w:rPr>
          <w:rFonts w:ascii="Calibri" w:hAnsi="Calibri" w:cs="Times New Roman"/>
        </w:rPr>
        <w:t xml:space="preserve"> </w:t>
      </w:r>
      <w:r w:rsidRPr="003E2941">
        <w:rPr>
          <w:rFonts w:ascii="Calibri" w:hAnsi="Calibri" w:cs="Times New Roman"/>
        </w:rPr>
        <w:t xml:space="preserve">The harm of </w:t>
      </w:r>
      <w:r w:rsidR="009E7FAC">
        <w:rPr>
          <w:rFonts w:ascii="Calibri" w:hAnsi="Calibri" w:cs="Times New Roman"/>
        </w:rPr>
        <w:t xml:space="preserve">mutually destructive </w:t>
      </w:r>
      <w:r w:rsidRPr="003E2941">
        <w:rPr>
          <w:rFonts w:ascii="Calibri" w:hAnsi="Calibri" w:cs="Times New Roman"/>
        </w:rPr>
        <w:t>s</w:t>
      </w:r>
      <w:r w:rsidR="009E7FAC">
        <w:rPr>
          <w:rFonts w:ascii="Calibri" w:hAnsi="Calibri" w:cs="Times New Roman"/>
        </w:rPr>
        <w:t>implification</w:t>
      </w:r>
      <w:r w:rsidRPr="003E2941">
        <w:rPr>
          <w:rFonts w:ascii="Calibri" w:hAnsi="Calibri" w:cs="Times New Roman"/>
        </w:rPr>
        <w:t xml:space="preserve">s reminds </w:t>
      </w:r>
      <w:r w:rsidR="009E7FAC">
        <w:rPr>
          <w:rFonts w:ascii="Calibri" w:hAnsi="Calibri" w:cs="Times New Roman"/>
        </w:rPr>
        <w:t>us</w:t>
      </w:r>
      <w:r w:rsidRPr="003E2941">
        <w:rPr>
          <w:rFonts w:ascii="Calibri" w:hAnsi="Calibri" w:cs="Times New Roman"/>
        </w:rPr>
        <w:t xml:space="preserve"> to monitor </w:t>
      </w:r>
      <w:r w:rsidR="009E7FAC">
        <w:rPr>
          <w:rFonts w:ascii="Calibri" w:hAnsi="Calibri" w:cs="Times New Roman"/>
        </w:rPr>
        <w:t>our</w:t>
      </w:r>
      <w:r w:rsidRPr="003E2941">
        <w:rPr>
          <w:rFonts w:ascii="Calibri" w:hAnsi="Calibri" w:cs="Times New Roman"/>
        </w:rPr>
        <w:t xml:space="preserve"> own</w:t>
      </w:r>
      <w:r w:rsidR="009E7FAC">
        <w:rPr>
          <w:rFonts w:ascii="Calibri" w:hAnsi="Calibri" w:cs="Times New Roman"/>
        </w:rPr>
        <w:t xml:space="preserve"> </w:t>
      </w:r>
      <w:r w:rsidR="009E7FAC" w:rsidRPr="003E2941">
        <w:rPr>
          <w:rFonts w:ascii="Calibri" w:hAnsi="Calibri" w:cs="Times New Roman"/>
        </w:rPr>
        <w:t>steady stream of judg</w:t>
      </w:r>
      <w:r w:rsidR="009E7FAC">
        <w:rPr>
          <w:rFonts w:ascii="Calibri" w:hAnsi="Calibri" w:cs="Times New Roman"/>
        </w:rPr>
        <w:t>ing</w:t>
      </w:r>
      <w:r w:rsidR="009E7FAC" w:rsidRPr="003E2941">
        <w:rPr>
          <w:rFonts w:ascii="Calibri" w:hAnsi="Calibri" w:cs="Times New Roman"/>
        </w:rPr>
        <w:t xml:space="preserve"> and dividing</w:t>
      </w:r>
      <w:r w:rsidR="009E7FAC">
        <w:rPr>
          <w:rFonts w:ascii="Calibri" w:hAnsi="Calibri" w:cs="Times New Roman"/>
        </w:rPr>
        <w:t xml:space="preserve">, a far more productive investment than trying to change others. </w:t>
      </w:r>
    </w:p>
    <w:p w14:paraId="19FC0F30" w14:textId="77777777" w:rsidR="009E7FAC" w:rsidRDefault="009E7FAC" w:rsidP="00DD3F2B">
      <w:pPr>
        <w:ind w:firstLine="720"/>
        <w:rPr>
          <w:rFonts w:ascii="Calibri" w:hAnsi="Calibri" w:cs="Times New Roman"/>
        </w:rPr>
      </w:pPr>
    </w:p>
    <w:p w14:paraId="17D67826" w14:textId="2509FF8E" w:rsidR="00DD3F2B" w:rsidRDefault="00DD3F2B" w:rsidP="00DD3F2B">
      <w:pPr>
        <w:ind w:firstLine="720"/>
        <w:rPr>
          <w:rFonts w:ascii="Calibri" w:hAnsi="Calibri" w:cs="Times New Roman"/>
        </w:rPr>
      </w:pPr>
      <w:r w:rsidRPr="003E2941">
        <w:rPr>
          <w:rFonts w:ascii="Calibri" w:hAnsi="Calibri" w:cs="Times New Roman"/>
        </w:rPr>
        <w:t xml:space="preserve">Our country is now caught in left-right feedback loops of escalating reactivity. </w:t>
      </w:r>
      <w:r>
        <w:rPr>
          <w:rFonts w:ascii="Calibri" w:hAnsi="Calibri" w:cs="Times New Roman"/>
        </w:rPr>
        <w:t xml:space="preserve">Exacerbating the situation, </w:t>
      </w:r>
      <w:r w:rsidRPr="003E2941">
        <w:rPr>
          <w:rFonts w:ascii="Calibri" w:hAnsi="Calibri" w:cs="Times New Roman"/>
        </w:rPr>
        <w:t>politicians</w:t>
      </w:r>
      <w:r>
        <w:rPr>
          <w:rFonts w:ascii="Calibri" w:hAnsi="Calibri" w:cs="Times New Roman"/>
        </w:rPr>
        <w:t xml:space="preserve"> and media</w:t>
      </w:r>
      <w:r w:rsidRPr="003E2941">
        <w:rPr>
          <w:rFonts w:ascii="Calibri" w:hAnsi="Calibri" w:cs="Times New Roman"/>
        </w:rPr>
        <w:t xml:space="preserve"> appeal to a</w:t>
      </w:r>
      <w:r w:rsidR="009E7FAC">
        <w:rPr>
          <w:rFonts w:ascii="Calibri" w:hAnsi="Calibri" w:cs="Times New Roman"/>
        </w:rPr>
        <w:t>n increasingly</w:t>
      </w:r>
      <w:r w:rsidRPr="003E294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divided</w:t>
      </w:r>
      <w:r w:rsidRPr="003E2941">
        <w:rPr>
          <w:rFonts w:ascii="Calibri" w:hAnsi="Calibri" w:cs="Times New Roman"/>
        </w:rPr>
        <w:t xml:space="preserve"> public </w:t>
      </w:r>
      <w:r>
        <w:rPr>
          <w:rFonts w:ascii="Calibri" w:hAnsi="Calibri" w:cs="Times New Roman"/>
        </w:rPr>
        <w:t>and inflame matters by a</w:t>
      </w:r>
      <w:r w:rsidRPr="003E2941">
        <w:rPr>
          <w:rFonts w:ascii="Calibri" w:hAnsi="Calibri" w:cs="Times New Roman"/>
        </w:rPr>
        <w:t>mplifying</w:t>
      </w:r>
      <w:r>
        <w:rPr>
          <w:rFonts w:ascii="Calibri" w:hAnsi="Calibri" w:cs="Times New Roman"/>
        </w:rPr>
        <w:t xml:space="preserve"> polarization</w:t>
      </w:r>
      <w:r w:rsidR="009E7FAC">
        <w:rPr>
          <w:rFonts w:ascii="Calibri" w:hAnsi="Calibri" w:cs="Times New Roman"/>
        </w:rPr>
        <w:t>, creating even more</w:t>
      </w:r>
      <w:r w:rsidRPr="003E2941">
        <w:rPr>
          <w:rFonts w:ascii="Calibri" w:hAnsi="Calibri" w:cs="Times New Roman"/>
        </w:rPr>
        <w:t xml:space="preserve"> separation. Dialogue groups help but are too small to balance out the political rewards of </w:t>
      </w:r>
      <w:r>
        <w:rPr>
          <w:rFonts w:ascii="Calibri" w:hAnsi="Calibri" w:cs="Times New Roman"/>
        </w:rPr>
        <w:t>those who stoke hatred</w:t>
      </w:r>
      <w:r w:rsidRPr="003E2941">
        <w:rPr>
          <w:rFonts w:ascii="Calibri" w:hAnsi="Calibri" w:cs="Times New Roman"/>
        </w:rPr>
        <w:t xml:space="preserve"> for their own gain. </w:t>
      </w:r>
    </w:p>
    <w:p w14:paraId="03620B90" w14:textId="77777777" w:rsidR="009E7FAC" w:rsidRDefault="009E7FAC" w:rsidP="00DD3F2B">
      <w:pPr>
        <w:ind w:firstLine="720"/>
        <w:rPr>
          <w:rFonts w:ascii="Calibri" w:hAnsi="Calibri" w:cs="Times New Roman"/>
        </w:rPr>
      </w:pPr>
    </w:p>
    <w:p w14:paraId="46247243" w14:textId="14A24AC3" w:rsidR="00DD3F2B" w:rsidRDefault="00DD3F2B" w:rsidP="00DD3F2B">
      <w:pPr>
        <w:ind w:firstLine="720"/>
        <w:rPr>
          <w:rFonts w:ascii="Calibri" w:hAnsi="Calibri" w:cs="Times New Roman"/>
        </w:rPr>
      </w:pPr>
      <w:r>
        <w:rPr>
          <w:rFonts w:ascii="Calibri" w:hAnsi="Calibri" w:cs="Times New Roman"/>
        </w:rPr>
        <w:t>When I consider where we are as a country today, it seems clear that</w:t>
      </w:r>
      <w:r w:rsidRPr="003E2941">
        <w:rPr>
          <w:rFonts w:ascii="Calibri" w:hAnsi="Calibri" w:cs="Times New Roman"/>
        </w:rPr>
        <w:t xml:space="preserve"> my c</w:t>
      </w:r>
      <w:r>
        <w:rPr>
          <w:rFonts w:ascii="Calibri" w:hAnsi="Calibri" w:cs="Times New Roman"/>
        </w:rPr>
        <w:t>onservative c</w:t>
      </w:r>
      <w:r w:rsidRPr="003E2941">
        <w:rPr>
          <w:rFonts w:ascii="Calibri" w:hAnsi="Calibri" w:cs="Times New Roman"/>
        </w:rPr>
        <w:t>orrespondent, our friends in K</w:t>
      </w:r>
      <w:r>
        <w:rPr>
          <w:rFonts w:ascii="Calibri" w:hAnsi="Calibri" w:cs="Times New Roman"/>
        </w:rPr>
        <w:t>entucky</w:t>
      </w:r>
      <w:r w:rsidRPr="003E2941">
        <w:rPr>
          <w:rFonts w:ascii="Calibri" w:hAnsi="Calibri" w:cs="Times New Roman"/>
        </w:rPr>
        <w:t xml:space="preserve">, and millions of others are telling us that our country needs an overhaul. Too many people are hurting, and the solution is not just interpersonal, </w:t>
      </w:r>
      <w:r>
        <w:rPr>
          <w:rFonts w:ascii="Calibri" w:hAnsi="Calibri" w:cs="Times New Roman"/>
        </w:rPr>
        <w:t xml:space="preserve">as </w:t>
      </w:r>
      <w:r w:rsidRPr="003E2941">
        <w:rPr>
          <w:rFonts w:ascii="Calibri" w:hAnsi="Calibri" w:cs="Times New Roman"/>
        </w:rPr>
        <w:t>important as that is</w:t>
      </w:r>
      <w:r>
        <w:rPr>
          <w:rFonts w:ascii="Calibri" w:hAnsi="Calibri" w:cs="Times New Roman"/>
        </w:rPr>
        <w:t xml:space="preserve">. What is needed is </w:t>
      </w:r>
      <w:r w:rsidRPr="003E2941">
        <w:rPr>
          <w:rFonts w:ascii="Calibri" w:hAnsi="Calibri" w:cs="Times New Roman"/>
        </w:rPr>
        <w:t xml:space="preserve">a new vision for our economic, political, and social </w:t>
      </w:r>
      <w:r w:rsidR="009E7FAC">
        <w:rPr>
          <w:rFonts w:ascii="Calibri" w:hAnsi="Calibri" w:cs="Times New Roman"/>
        </w:rPr>
        <w:t>policie</w:t>
      </w:r>
      <w:r w:rsidRPr="003E2941">
        <w:rPr>
          <w:rFonts w:ascii="Calibri" w:hAnsi="Calibri" w:cs="Times New Roman"/>
        </w:rPr>
        <w:t xml:space="preserve">s, all of which are on life support. Until we get these structures right, blaming and demonizing each other provides </w:t>
      </w:r>
      <w:r>
        <w:rPr>
          <w:rFonts w:ascii="Calibri" w:hAnsi="Calibri" w:cs="Times New Roman"/>
        </w:rPr>
        <w:t>too</w:t>
      </w:r>
      <w:r w:rsidRPr="003E2941">
        <w:rPr>
          <w:rFonts w:ascii="Calibri" w:hAnsi="Calibri" w:cs="Times New Roman"/>
        </w:rPr>
        <w:t xml:space="preserve"> easy</w:t>
      </w:r>
      <w:r>
        <w:rPr>
          <w:rFonts w:ascii="Calibri" w:hAnsi="Calibri" w:cs="Times New Roman"/>
        </w:rPr>
        <w:t xml:space="preserve"> a</w:t>
      </w:r>
      <w:r w:rsidRPr="003E2941">
        <w:rPr>
          <w:rFonts w:ascii="Calibri" w:hAnsi="Calibri" w:cs="Times New Roman"/>
        </w:rPr>
        <w:t xml:space="preserve"> reach, an outlet for our frustration. If </w:t>
      </w:r>
      <w:r>
        <w:rPr>
          <w:rFonts w:ascii="Calibri" w:hAnsi="Calibri" w:cs="Times New Roman"/>
        </w:rPr>
        <w:t>citizens</w:t>
      </w:r>
      <w:r w:rsidRPr="003E2941">
        <w:rPr>
          <w:rFonts w:ascii="Calibri" w:hAnsi="Calibri" w:cs="Times New Roman"/>
        </w:rPr>
        <w:t xml:space="preserve"> learn to articulate our interests and worldviews so as to be understood across divides, we will discover ample common ground for building a more just and decent society.   </w:t>
      </w:r>
      <w:r w:rsidR="009E7FAC">
        <w:rPr>
          <w:rFonts w:ascii="Calibri" w:hAnsi="Calibri" w:cs="Times New Roman"/>
        </w:rPr>
        <w:t xml:space="preserve"> </w:t>
      </w:r>
    </w:p>
    <w:p w14:paraId="7F404DA7" w14:textId="77777777" w:rsidR="00DD3F2B" w:rsidRDefault="00DD3F2B" w:rsidP="00DD3F2B">
      <w:pPr>
        <w:ind w:firstLine="720"/>
        <w:rPr>
          <w:rFonts w:ascii="Calibri" w:hAnsi="Calibri" w:cs="Times New Roman"/>
        </w:rPr>
      </w:pPr>
    </w:p>
    <w:p w14:paraId="7D6174C1" w14:textId="311AC806" w:rsidR="009E7FAC" w:rsidRDefault="009E7FAC" w:rsidP="009E7FAC">
      <w:pPr>
        <w:ind w:firstLine="720"/>
        <w:rPr>
          <w:rFonts w:ascii="Calibri" w:hAnsi="Calibri" w:cs="Times New Roman"/>
        </w:rPr>
      </w:pPr>
      <w:r w:rsidRPr="003E2941">
        <w:rPr>
          <w:rFonts w:ascii="Calibri" w:hAnsi="Calibri" w:cs="Times New Roman"/>
        </w:rPr>
        <w:t xml:space="preserve">Belonging is a key human need. </w:t>
      </w:r>
      <w:r>
        <w:rPr>
          <w:rFonts w:ascii="Calibri" w:hAnsi="Calibri" w:cs="Times New Roman"/>
        </w:rPr>
        <w:t>We might</w:t>
      </w:r>
      <w:r w:rsidRPr="003E294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practice</w:t>
      </w:r>
      <w:r>
        <w:rPr>
          <w:rFonts w:ascii="Calibri" w:hAnsi="Calibri" w:cs="Times New Roman"/>
          <w:color w:val="3366FF"/>
        </w:rPr>
        <w:t xml:space="preserve"> </w:t>
      </w:r>
      <w:r w:rsidRPr="00951070">
        <w:rPr>
          <w:rFonts w:ascii="Calibri" w:hAnsi="Calibri" w:cs="Times New Roman"/>
          <w:color w:val="000000" w:themeColor="text1"/>
        </w:rPr>
        <w:t>it more widely, draw</w:t>
      </w:r>
      <w:r>
        <w:rPr>
          <w:rFonts w:ascii="Calibri" w:hAnsi="Calibri" w:cs="Times New Roman"/>
          <w:color w:val="000000" w:themeColor="text1"/>
        </w:rPr>
        <w:t xml:space="preserve"> larger circles with more open arms. </w:t>
      </w:r>
      <w:r w:rsidRPr="003E2941">
        <w:rPr>
          <w:rFonts w:ascii="Calibri" w:hAnsi="Calibri" w:cs="Times New Roman"/>
        </w:rPr>
        <w:t xml:space="preserve">We can add to our social wealth by reducing the exclusive nature of institutions we </w:t>
      </w:r>
      <w:r>
        <w:rPr>
          <w:rFonts w:ascii="Calibri" w:hAnsi="Calibri" w:cs="Times New Roman"/>
        </w:rPr>
        <w:t>impact</w:t>
      </w:r>
      <w:r w:rsidRPr="003E2941">
        <w:rPr>
          <w:rFonts w:ascii="Calibri" w:hAnsi="Calibri" w:cs="Times New Roman"/>
        </w:rPr>
        <w:t xml:space="preserve">: educational, medical, legal, political, commercial, psychosocial, religious. </w:t>
      </w:r>
      <w:r w:rsidRPr="003E2941">
        <w:rPr>
          <w:rFonts w:ascii="Calibri" w:hAnsi="Calibri" w:cs="Times New Roman"/>
          <w:color w:val="000000"/>
        </w:rPr>
        <w:t xml:space="preserve">We realize the promise of democracy by enlarging our </w:t>
      </w:r>
      <w:r>
        <w:rPr>
          <w:rFonts w:ascii="Calibri" w:hAnsi="Calibri" w:cs="Times New Roman"/>
          <w:color w:val="000000"/>
        </w:rPr>
        <w:t>community</w:t>
      </w:r>
      <w:r w:rsidRPr="003E2941">
        <w:rPr>
          <w:rFonts w:ascii="Calibri" w:hAnsi="Calibri" w:cs="Times New Roman"/>
          <w:color w:val="000000"/>
        </w:rPr>
        <w:t xml:space="preserve"> to include the knowledge and experience of everyone.  </w:t>
      </w:r>
      <w:r w:rsidRPr="003E2941">
        <w:rPr>
          <w:rFonts w:ascii="Calibri" w:hAnsi="Calibri" w:cs="Times New Roman"/>
        </w:rPr>
        <w:t xml:space="preserve">Boundaries, albeit hardened now, are malleable. </w:t>
      </w:r>
      <w:r>
        <w:rPr>
          <w:rFonts w:ascii="Calibri" w:hAnsi="Calibri" w:cs="Times New Roman"/>
        </w:rPr>
        <w:t xml:space="preserve">We’d all be well advised to recognize </w:t>
      </w:r>
      <w:r w:rsidRPr="003E2941">
        <w:rPr>
          <w:rFonts w:ascii="Calibri" w:hAnsi="Calibri" w:cs="Times New Roman"/>
        </w:rPr>
        <w:t xml:space="preserve">our own worldview with a healthy regard for its limitations, </w:t>
      </w:r>
      <w:r>
        <w:rPr>
          <w:rFonts w:ascii="Calibri" w:hAnsi="Calibri" w:cs="Times New Roman"/>
        </w:rPr>
        <w:t>prioritize</w:t>
      </w:r>
      <w:r w:rsidRPr="003E2941">
        <w:rPr>
          <w:rFonts w:ascii="Calibri" w:hAnsi="Calibri" w:cs="Times New Roman"/>
        </w:rPr>
        <w:t xml:space="preserve"> justice, listen</w:t>
      </w:r>
      <w:r>
        <w:rPr>
          <w:rFonts w:ascii="Calibri" w:hAnsi="Calibri" w:cs="Times New Roman"/>
        </w:rPr>
        <w:t xml:space="preserve"> for the deep story, and expand our </w:t>
      </w:r>
      <w:r w:rsidRPr="003E2941">
        <w:rPr>
          <w:rFonts w:ascii="Calibri" w:hAnsi="Calibri" w:cs="Times New Roman"/>
        </w:rPr>
        <w:t>compassion.</w:t>
      </w:r>
    </w:p>
    <w:p w14:paraId="74B69B89" w14:textId="77777777" w:rsidR="003D2488" w:rsidRDefault="003D2488" w:rsidP="003A0DCF">
      <w:pPr>
        <w:rPr>
          <w:rFonts w:ascii="Calibri" w:hAnsi="Calibri" w:cs="Times New Roman"/>
        </w:rPr>
      </w:pPr>
    </w:p>
    <w:p w14:paraId="4A4D9AE1" w14:textId="7B7FE665" w:rsidR="00633668" w:rsidRPr="00633668" w:rsidRDefault="00633668" w:rsidP="003A0DCF">
      <w:pPr>
        <w:rPr>
          <w:rFonts w:ascii="Calibri" w:hAnsi="Calibri" w:cs="Times New Roman"/>
          <w:i/>
          <w:iCs/>
        </w:rPr>
      </w:pPr>
      <w:r w:rsidRPr="00633668">
        <w:rPr>
          <w:rFonts w:ascii="Calibri" w:hAnsi="Calibri" w:cs="Times New Roman"/>
          <w:i/>
          <w:iCs/>
        </w:rPr>
        <w:t xml:space="preserve">Paula Green, who founded the Karuna Center for Peacebuilding and is Professor Emerita at the School for International Training, now consults on bridging activities and facilitates Hands Across the Hills. </w:t>
      </w:r>
    </w:p>
    <w:p w14:paraId="60EFED49" w14:textId="77777777" w:rsidR="00DD3F2B" w:rsidRDefault="00DD3F2B" w:rsidP="00DD3F2B">
      <w:pPr>
        <w:ind w:firstLine="720"/>
        <w:rPr>
          <w:rFonts w:ascii="Calibri" w:hAnsi="Calibri" w:cs="Times New Roman"/>
        </w:rPr>
      </w:pPr>
    </w:p>
    <w:p w14:paraId="189BFB83" w14:textId="77777777" w:rsidR="004F6F11" w:rsidRDefault="004F6F11"/>
    <w:sectPr w:rsidR="004F6F11" w:rsidSect="006E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2B"/>
    <w:rsid w:val="00071BEE"/>
    <w:rsid w:val="002139B1"/>
    <w:rsid w:val="003A0DCF"/>
    <w:rsid w:val="003D2488"/>
    <w:rsid w:val="004F6F11"/>
    <w:rsid w:val="00633668"/>
    <w:rsid w:val="006E1B31"/>
    <w:rsid w:val="009E7FAC"/>
    <w:rsid w:val="00A76877"/>
    <w:rsid w:val="00DD3F2B"/>
    <w:rsid w:val="00FA648E"/>
    <w:rsid w:val="00FD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F0B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2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1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2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1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0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4294</Characters>
  <Application>Microsoft Macintosh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penny gill</cp:lastModifiedBy>
  <cp:revision>3</cp:revision>
  <cp:lastPrinted>2021-02-06T21:19:00Z</cp:lastPrinted>
  <dcterms:created xsi:type="dcterms:W3CDTF">2021-02-20T16:18:00Z</dcterms:created>
  <dcterms:modified xsi:type="dcterms:W3CDTF">2021-02-21T23:30:00Z</dcterms:modified>
</cp:coreProperties>
</file>